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9582" w:type="dxa"/>
        <w:tblLayout w:type="fixed"/>
        <w:tblLook w:val="0000"/>
      </w:tblPr>
      <w:tblGrid>
        <w:gridCol w:w="4928"/>
        <w:gridCol w:w="4654"/>
      </w:tblGrid>
      <w:tr w:rsidR="0035148A" w:rsidTr="00EE69C0">
        <w:trPr>
          <w:trHeight w:val="4316"/>
        </w:trPr>
        <w:tc>
          <w:tcPr>
            <w:tcW w:w="4928" w:type="dxa"/>
            <w:shd w:val="clear" w:color="auto" w:fill="auto"/>
          </w:tcPr>
          <w:p w:rsidR="0035148A" w:rsidRPr="00723768" w:rsidRDefault="0035148A" w:rsidP="00EE69C0">
            <w:pPr>
              <w:pStyle w:val="2"/>
              <w:tabs>
                <w:tab w:val="left" w:pos="1089"/>
              </w:tabs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48A" w:rsidRPr="00723768" w:rsidRDefault="0035148A" w:rsidP="00EE69C0">
            <w:pPr>
              <w:pStyle w:val="2"/>
              <w:rPr>
                <w:szCs w:val="24"/>
              </w:rPr>
            </w:pPr>
          </w:p>
          <w:p w:rsidR="0035148A" w:rsidRPr="00723768" w:rsidRDefault="0035148A" w:rsidP="00EE69C0">
            <w:pPr>
              <w:pStyle w:val="2"/>
              <w:jc w:val="center"/>
              <w:rPr>
                <w:szCs w:val="24"/>
              </w:rPr>
            </w:pPr>
            <w:r w:rsidRPr="00723768">
              <w:rPr>
                <w:szCs w:val="24"/>
              </w:rPr>
              <w:t xml:space="preserve"> Администрация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Муниципального образования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Лабазинский сельсовет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Курманаевского района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>Оренбургской области</w:t>
            </w: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</w:p>
          <w:p w:rsidR="0035148A" w:rsidRPr="00723768" w:rsidRDefault="0035148A" w:rsidP="00EE69C0">
            <w:pPr>
              <w:jc w:val="center"/>
              <w:rPr>
                <w:b/>
                <w:bCs/>
                <w:sz w:val="24"/>
              </w:rPr>
            </w:pPr>
            <w:r w:rsidRPr="00723768">
              <w:rPr>
                <w:b/>
                <w:bCs/>
                <w:sz w:val="24"/>
              </w:rPr>
              <w:t xml:space="preserve">  ПОСТАНОВЛЕНИЕ</w:t>
            </w:r>
          </w:p>
          <w:p w:rsidR="0035148A" w:rsidRPr="00723768" w:rsidRDefault="0035148A" w:rsidP="00EE69C0">
            <w:pPr>
              <w:jc w:val="center"/>
              <w:rPr>
                <w:b/>
                <w:sz w:val="24"/>
              </w:rPr>
            </w:pPr>
          </w:p>
          <w:p w:rsidR="0035148A" w:rsidRPr="00216C5D" w:rsidRDefault="00C82ECF" w:rsidP="00EE69C0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22</w:t>
            </w:r>
            <w:r w:rsidR="0035148A">
              <w:rPr>
                <w:sz w:val="24"/>
                <w:u w:val="single"/>
              </w:rPr>
              <w:t>.12</w:t>
            </w:r>
            <w:r w:rsidR="0035148A" w:rsidRPr="00216C5D">
              <w:rPr>
                <w:sz w:val="24"/>
                <w:u w:val="single"/>
              </w:rPr>
              <w:t>.</w:t>
            </w:r>
            <w:r w:rsidR="0035148A">
              <w:rPr>
                <w:sz w:val="24"/>
                <w:u w:val="single"/>
              </w:rPr>
              <w:t>2014</w:t>
            </w:r>
            <w:r w:rsidR="0035148A" w:rsidRPr="00216C5D">
              <w:rPr>
                <w:sz w:val="24"/>
                <w:u w:val="single"/>
              </w:rPr>
              <w:t xml:space="preserve"> №</w:t>
            </w:r>
            <w:r>
              <w:rPr>
                <w:sz w:val="24"/>
                <w:u w:val="single"/>
              </w:rPr>
              <w:t xml:space="preserve"> 74</w:t>
            </w:r>
            <w:r w:rsidR="0035148A">
              <w:rPr>
                <w:sz w:val="24"/>
                <w:u w:val="single"/>
              </w:rPr>
              <w:t xml:space="preserve">-п </w:t>
            </w:r>
          </w:p>
          <w:p w:rsidR="0035148A" w:rsidRPr="00723768" w:rsidRDefault="0035148A" w:rsidP="00EE69C0">
            <w:pPr>
              <w:ind w:left="150"/>
              <w:jc w:val="center"/>
              <w:rPr>
                <w:b/>
                <w:sz w:val="24"/>
              </w:rPr>
            </w:pPr>
          </w:p>
        </w:tc>
        <w:tc>
          <w:tcPr>
            <w:tcW w:w="4654" w:type="dxa"/>
            <w:shd w:val="clear" w:color="auto" w:fill="auto"/>
          </w:tcPr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tabs>
                <w:tab w:val="left" w:pos="2880"/>
              </w:tabs>
              <w:rPr>
                <w:sz w:val="24"/>
              </w:rPr>
            </w:pPr>
            <w:r w:rsidRPr="00723768">
              <w:rPr>
                <w:sz w:val="24"/>
              </w:rPr>
              <w:tab/>
            </w:r>
          </w:p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  <w:p w:rsidR="0035148A" w:rsidRPr="00723768" w:rsidRDefault="0035148A" w:rsidP="00EE69C0">
            <w:pPr>
              <w:rPr>
                <w:sz w:val="24"/>
              </w:rPr>
            </w:pPr>
          </w:p>
        </w:tc>
      </w:tr>
    </w:tbl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Об утверждении проекта  </w:t>
      </w:r>
    </w:p>
    <w:p w:rsidR="0035148A" w:rsidRDefault="0035148A" w:rsidP="0035148A">
      <w:pPr>
        <w:jc w:val="both"/>
      </w:pPr>
      <w:r>
        <w:t xml:space="preserve">планировки </w:t>
      </w:r>
      <w:proofErr w:type="gramStart"/>
      <w:r>
        <w:t>земельного</w:t>
      </w:r>
      <w:proofErr w:type="gramEnd"/>
    </w:p>
    <w:p w:rsidR="0035148A" w:rsidRDefault="0035148A" w:rsidP="0035148A">
      <w:pPr>
        <w:jc w:val="both"/>
      </w:pPr>
      <w:r>
        <w:t>участка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 xml:space="preserve">        </w:t>
      </w:r>
      <w:r>
        <w:tab/>
        <w:t>На основании статьи 46 Градостроительного кодекса Российской Федерации,  Федерального закона от 06.10.2013  № 131-ФЗ  «Об общих принципах организации местного самоуправления в Российской Федерации», постановления администрации Лабазинского сельсовета от 11.11.2014 № 6</w:t>
      </w:r>
      <w:r w:rsidR="006F5E62">
        <w:t>3</w:t>
      </w:r>
      <w:r>
        <w:t>-п «О назначении публичных слушаний по проекту планировки земельного участка»:</w:t>
      </w:r>
    </w:p>
    <w:p w:rsidR="0035148A" w:rsidRDefault="0035148A" w:rsidP="0035148A">
      <w:pPr>
        <w:ind w:firstLine="708"/>
        <w:jc w:val="both"/>
      </w:pPr>
      <w:r>
        <w:t xml:space="preserve">1.  Утвердить проект планировки земельного участка, находящегося по адресу: </w:t>
      </w:r>
      <w:proofErr w:type="gramStart"/>
      <w:r>
        <w:t xml:space="preserve">Оренбургская область, Курманаевский район, Лабазинский сельсовет, земельный участок расположен в границах кадастровых кварталов </w:t>
      </w:r>
      <w:r w:rsidR="006F5E62">
        <w:t xml:space="preserve">56:16:1213018, 56:16:1213019, 56:16:1213020, 56:16:1215002, 56:16:1215004, 56:16:1208001 </w:t>
      </w:r>
      <w:r>
        <w:t>для проектирования и строительства объекта под «</w:t>
      </w:r>
      <w:r w:rsidR="006F5E62">
        <w:t>Обустройство скважин №№ 4012, 4020, 4039, 4040, 4041, 4074, 4201, 4203, 4214, 4231, 4233, 4236, 4237, 4238, 4239, 4240, 4243, 4244, 4249, 4250  Моргуновского</w:t>
      </w:r>
      <w:proofErr w:type="gramEnd"/>
      <w:r w:rsidR="006F5E62">
        <w:t xml:space="preserve"> месторождения</w:t>
      </w:r>
      <w:r>
        <w:t>».</w:t>
      </w:r>
    </w:p>
    <w:p w:rsidR="0035148A" w:rsidRDefault="0035148A" w:rsidP="0035148A">
      <w:pPr>
        <w:ind w:firstLine="708"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35148A" w:rsidRDefault="0035148A" w:rsidP="0035148A">
      <w:pPr>
        <w:ind w:firstLine="708"/>
        <w:jc w:val="both"/>
      </w:pPr>
      <w:r>
        <w:t>3. Постановление вступает в силу со дня опубликования в газете «Лабазинский вестник».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Глава муниципального образования                                             В.А. Гражданкин</w:t>
      </w: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</w:p>
    <w:p w:rsidR="0035148A" w:rsidRDefault="0035148A" w:rsidP="0035148A">
      <w:pPr>
        <w:jc w:val="both"/>
      </w:pPr>
      <w:r>
        <w:t>Разослано: в дело, прокурору района, ООО  «</w:t>
      </w:r>
      <w:proofErr w:type="spellStart"/>
      <w:r>
        <w:t>Терра</w:t>
      </w:r>
      <w:proofErr w:type="spellEnd"/>
      <w:r>
        <w:t>»</w:t>
      </w:r>
    </w:p>
    <w:p w:rsidR="0035148A" w:rsidRDefault="0035148A" w:rsidP="0035148A">
      <w:r>
        <w:rPr>
          <w:rStyle w:val="a3"/>
          <w:b w:val="0"/>
          <w:szCs w:val="28"/>
        </w:rPr>
        <w:t xml:space="preserve">                                                                                                                                   </w:t>
      </w:r>
    </w:p>
    <w:p w:rsidR="000735AA" w:rsidRDefault="000735AA"/>
    <w:sectPr w:rsidR="000735AA" w:rsidSect="00F319D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48A"/>
    <w:rsid w:val="000735AA"/>
    <w:rsid w:val="00325C16"/>
    <w:rsid w:val="0034633E"/>
    <w:rsid w:val="0035148A"/>
    <w:rsid w:val="006F5E62"/>
    <w:rsid w:val="00AF7A5F"/>
    <w:rsid w:val="00BB2B2A"/>
    <w:rsid w:val="00C8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5148A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51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Цветовое выделение"/>
    <w:rsid w:val="0035148A"/>
    <w:rPr>
      <w:b/>
      <w:bCs/>
      <w:color w:val="000080"/>
    </w:rPr>
  </w:style>
  <w:style w:type="paragraph" w:styleId="a4">
    <w:name w:val="Balloon Text"/>
    <w:basedOn w:val="a"/>
    <w:link w:val="a5"/>
    <w:uiPriority w:val="99"/>
    <w:semiHidden/>
    <w:unhideWhenUsed/>
    <w:rsid w:val="003514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4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2014-12-15T06:43:00Z</cp:lastPrinted>
  <dcterms:created xsi:type="dcterms:W3CDTF">2014-12-12T10:35:00Z</dcterms:created>
  <dcterms:modified xsi:type="dcterms:W3CDTF">2014-12-15T05:51:00Z</dcterms:modified>
</cp:coreProperties>
</file>